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193"/>
        <w:gridCol w:w="1706"/>
        <w:gridCol w:w="2446"/>
      </w:tblGrid>
      <w:tr w:rsidR="007E0E38" w:rsidRPr="0055274C" w14:paraId="6927596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91DEF7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Anexă</w:t>
            </w:r>
          </w:p>
          <w:p w14:paraId="1B239C26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14:paraId="402A1F5E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5B07F725" w14:textId="13225FCF" w:rsidR="007E0E38" w:rsidRPr="006E65F5" w:rsidRDefault="007E0E38" w:rsidP="007E0E38">
            <w:pPr>
              <w:ind w:firstLine="0"/>
              <w:rPr>
                <w:b/>
                <w:color w:val="000000" w:themeColor="text1"/>
                <w:sz w:val="24"/>
                <w:szCs w:val="24"/>
                <w:u w:val="single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="006E65F5">
              <w:rPr>
                <w:color w:val="000000" w:themeColor="text1"/>
                <w:sz w:val="24"/>
                <w:szCs w:val="24"/>
                <w:lang w:val="ro-RO"/>
              </w:rPr>
              <w:t xml:space="preserve">     </w:t>
            </w:r>
            <w:r w:rsidR="006E65F5" w:rsidRPr="006E65F5">
              <w:rPr>
                <w:b/>
                <w:color w:val="000000" w:themeColor="text1"/>
                <w:sz w:val="24"/>
                <w:szCs w:val="24"/>
                <w:u w:val="single"/>
                <w:lang w:val="ro-RO"/>
              </w:rPr>
              <w:t>Direcția generală finanțe a Consiliului municipal Chișinău</w:t>
            </w:r>
            <w:bookmarkStart w:id="0" w:name="_GoBack"/>
            <w:bookmarkEnd w:id="0"/>
          </w:p>
          <w:p w14:paraId="5BA1352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8A174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08"/>
        <w:gridCol w:w="4320"/>
        <w:gridCol w:w="3038"/>
      </w:tblGrid>
      <w:tr w:rsidR="007E0E38" w:rsidRPr="0055274C" w14:paraId="1E4786D0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190"/>
        <w:gridCol w:w="4246"/>
        <w:gridCol w:w="3056"/>
      </w:tblGrid>
      <w:tr w:rsidR="007E0E38" w:rsidRPr="0055274C" w14:paraId="2F9E10F2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173"/>
        <w:gridCol w:w="2607"/>
        <w:gridCol w:w="2462"/>
        <w:gridCol w:w="2257"/>
      </w:tblGrid>
      <w:tr w:rsidR="007E0E38" w:rsidRPr="0055274C" w14:paraId="0499B565" w14:textId="77777777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4759"/>
      </w:tblGrid>
      <w:tr w:rsidR="007E0E38" w:rsidRPr="0055274C" w14:paraId="6F3D57EA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0BF7F5FE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14:paraId="42A4DA1B" w14:textId="77777777"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495006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664"/>
        <w:gridCol w:w="2798"/>
        <w:gridCol w:w="1220"/>
        <w:gridCol w:w="117"/>
        <w:gridCol w:w="1101"/>
      </w:tblGrid>
      <w:tr w:rsidR="007E0E38" w:rsidRPr="0055274C" w14:paraId="33505D24" w14:textId="77777777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5709A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F1A3A1E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7C343A7B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50351BFB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0F3DAA09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Atitudini/comportamente</w:t>
            </w:r>
          </w:p>
          <w:p w14:paraId="7B03C3C2" w14:textId="77777777"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1224"/>
        <w:gridCol w:w="1224"/>
        <w:gridCol w:w="1182"/>
        <w:gridCol w:w="1182"/>
        <w:gridCol w:w="1224"/>
        <w:gridCol w:w="1224"/>
      </w:tblGrid>
      <w:tr w:rsidR="007E0E38" w:rsidRPr="0055274C" w14:paraId="690FF75A" w14:textId="77777777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811"/>
        <w:gridCol w:w="2235"/>
        <w:gridCol w:w="1497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036"/>
        <w:gridCol w:w="2243"/>
        <w:gridCol w:w="1887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2970845" w14:textId="77777777" w:rsidR="007E0E38" w:rsidRPr="0055274C" w:rsidRDefault="007E0E38" w:rsidP="00F3620C">
            <w:pPr>
              <w:pStyle w:val="ac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17250A86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  <w:r w:rsidRPr="0055274C">
              <w:rPr>
                <w:bCs/>
                <w:color w:val="000000" w:themeColor="text1"/>
                <w:sz w:val="24"/>
                <w:szCs w:val="24"/>
                <w:lang w:val="ro-RO"/>
              </w:rPr>
              <w:t>”;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8"/>
    <w:rsid w:val="004301BC"/>
    <w:rsid w:val="0058181B"/>
    <w:rsid w:val="005C0197"/>
    <w:rsid w:val="006D1F82"/>
    <w:rsid w:val="006E65F5"/>
    <w:rsid w:val="007E0E38"/>
    <w:rsid w:val="00B32DE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0195"/>
  <w15:chartTrackingRefBased/>
  <w15:docId w15:val="{AAB4BEC9-E305-40E3-951F-7D0D134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olesea mocanu</cp:lastModifiedBy>
  <cp:revision>3</cp:revision>
  <dcterms:created xsi:type="dcterms:W3CDTF">2024-09-10T08:29:00Z</dcterms:created>
  <dcterms:modified xsi:type="dcterms:W3CDTF">2025-06-12T07:43:00Z</dcterms:modified>
</cp:coreProperties>
</file>